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EA" w:rsidRDefault="00A030E1" w:rsidP="00485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8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A030E1" w:rsidRPr="00846C2B" w:rsidRDefault="00A030E1" w:rsidP="00485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C2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030E1" w:rsidRPr="00846C2B" w:rsidRDefault="00A030E1" w:rsidP="00485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 xml:space="preserve">   В современной ситуации общественного развития России важнейшей задачей осознается необходимость возрождения нации, обретения утраченных духовных корней и нравственных начал. Поэтому особую актуальность обретает проблема духовно-нравственного воспитания детей и подростков. В обществе возрастает социальный запрос на высоконравственную, ориентированную на </w:t>
      </w:r>
      <w:proofErr w:type="spellStart"/>
      <w:r w:rsidRPr="00846C2B">
        <w:rPr>
          <w:rFonts w:ascii="Times New Roman" w:hAnsi="Times New Roman" w:cs="Times New Roman"/>
          <w:sz w:val="24"/>
          <w:szCs w:val="24"/>
        </w:rPr>
        <w:t>добротворческие</w:t>
      </w:r>
      <w:proofErr w:type="spellEnd"/>
      <w:r w:rsidRPr="00846C2B">
        <w:rPr>
          <w:rFonts w:ascii="Times New Roman" w:hAnsi="Times New Roman" w:cs="Times New Roman"/>
          <w:sz w:val="24"/>
          <w:szCs w:val="24"/>
        </w:rPr>
        <w:t xml:space="preserve"> поступки, духовно развивающуюся личность. 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 xml:space="preserve">   Курс "Религии России", призванный способствовать решению этих задач, разработан на основании положений Конституции Российской Федерации, Федерального закона "О свободе совести и о религиозных объединениях", Закона РФ "Об образовании", письма министерства образования и науки Нижегородской области от 17.08.04 № 27-01-04/1623 "О религиозном образовании и воспитании в государственных и муниципальных образовательных учреждениях". Рассчитанный на преподавание в 8-9 классах (68 часов), курс "Религии России" занимает особое место в образовательном процессе. 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 xml:space="preserve">Находясь на стыке общегуманитарных дисциплин, этот курс  отличается от них специфичностью изучаемого предмета. При этом необходимо подчеркнуть, что "Религии России" - это не религиозная и не атеистическая, а общеобразовательная дисциплина, базирующаяся на методологическом положении - религия есть часть культуры человечества, народов </w:t>
      </w:r>
      <w:proofErr w:type="spellStart"/>
      <w:r w:rsidRPr="00846C2B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846C2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46C2B">
        <w:rPr>
          <w:rFonts w:ascii="Times New Roman" w:hAnsi="Times New Roman" w:cs="Times New Roman"/>
          <w:sz w:val="24"/>
          <w:szCs w:val="24"/>
        </w:rPr>
        <w:t>урс</w:t>
      </w:r>
      <w:proofErr w:type="spellEnd"/>
      <w:r w:rsidRPr="00846C2B">
        <w:rPr>
          <w:rFonts w:ascii="Times New Roman" w:hAnsi="Times New Roman" w:cs="Times New Roman"/>
          <w:sz w:val="24"/>
          <w:szCs w:val="24"/>
        </w:rPr>
        <w:t xml:space="preserve"> носит информативный, ознакомительный характер, и задача учителя при проведении его состоит в том, чтобы представить учащимся исторически объективный взгляд на роль и место религий в формировании менталитета народов России. Данный курс нацелен на решение    двух задач: </w:t>
      </w:r>
      <w:proofErr w:type="gramStart"/>
      <w:r w:rsidRPr="00846C2B">
        <w:rPr>
          <w:rFonts w:ascii="Times New Roman" w:hAnsi="Times New Roman" w:cs="Times New Roman"/>
          <w:sz w:val="24"/>
          <w:szCs w:val="24"/>
        </w:rPr>
        <w:t>познавательной</w:t>
      </w:r>
      <w:proofErr w:type="gramEnd"/>
      <w:r w:rsidRPr="00846C2B">
        <w:rPr>
          <w:rFonts w:ascii="Times New Roman" w:hAnsi="Times New Roman" w:cs="Times New Roman"/>
          <w:sz w:val="24"/>
          <w:szCs w:val="24"/>
        </w:rPr>
        <w:t xml:space="preserve"> и воспитательной. </w:t>
      </w:r>
      <w:proofErr w:type="gramStart"/>
      <w:r w:rsidRPr="00846C2B">
        <w:rPr>
          <w:rFonts w:ascii="Times New Roman" w:hAnsi="Times New Roman" w:cs="Times New Roman"/>
          <w:sz w:val="24"/>
          <w:szCs w:val="24"/>
        </w:rPr>
        <w:t>Это означает, что при работе над его материалом необходимо, С одной стороны, в доступной форме донести учащимся  знания о существовании религии как части мировой культуры, расширить их представления об истории и основных этапах развития ведущих религий России, познакомить      школьников с религиозными культами, догматами, традициями, обычаями, с  деятельностью основных религиозных организаций в нашей стране и области, С     другой - способствовать формированию в</w:t>
      </w:r>
      <w:proofErr w:type="gramEnd"/>
      <w:r w:rsidRPr="00846C2B">
        <w:rPr>
          <w:rFonts w:ascii="Times New Roman" w:hAnsi="Times New Roman" w:cs="Times New Roman"/>
          <w:sz w:val="24"/>
          <w:szCs w:val="24"/>
        </w:rPr>
        <w:t xml:space="preserve"> школьной среде уважительного отношения к  духовному богатству, созданному человечеством и народами России, через знания о религиях воспитывать у школьников навыки и умение жить в  дружбе и согласии в многонациональной и многоконфессиональной стране, быть терпимыми и толерантными к носителям той или иной религиозной культуры. 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846C2B">
        <w:rPr>
          <w:rFonts w:ascii="Times New Roman" w:hAnsi="Times New Roman" w:cs="Times New Roman"/>
          <w:sz w:val="24"/>
          <w:szCs w:val="24"/>
        </w:rPr>
        <w:t xml:space="preserve"> формирование у учащихся устойчивых представлений об основных религиях и религиозных объединениях России и содействие развития мышления, не допускающего возникновения конфликтного поведения на почве религиозной неприязни.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C2B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A030E1" w:rsidRPr="00846C2B" w:rsidRDefault="00A030E1" w:rsidP="004851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содействовать развитию мыслительных способностей учащихся, включающих в себя знания, умения и навыки таких гуманитарных дисциплин, как история, литература, культурология;</w:t>
      </w:r>
    </w:p>
    <w:p w:rsidR="00A030E1" w:rsidRPr="00846C2B" w:rsidRDefault="00A030E1" w:rsidP="004851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формировать у учащихся умение излагать и аргументировать собственные суждения о современных религиозных объединениях России;</w:t>
      </w:r>
    </w:p>
    <w:p w:rsidR="00A030E1" w:rsidRPr="00846C2B" w:rsidRDefault="00A030E1" w:rsidP="004851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познакомить с правовыми основами отношений государства и религиозных объединений;</w:t>
      </w:r>
    </w:p>
    <w:p w:rsidR="00A030E1" w:rsidRPr="00846C2B" w:rsidRDefault="00A030E1" w:rsidP="004851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способствовать формированию критического восприятия тоталитарных сект и религиозных направлений деструктивного характера;</w:t>
      </w:r>
    </w:p>
    <w:p w:rsidR="00A030E1" w:rsidRPr="00846C2B" w:rsidRDefault="00A030E1" w:rsidP="004851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формировать у учащихся позитивные жизненные мотивации, высокий моральный уровень и толерантное мышление;</w:t>
      </w:r>
    </w:p>
    <w:p w:rsidR="00A030E1" w:rsidRPr="00846C2B" w:rsidRDefault="00A030E1" w:rsidP="004851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приобщать школьников к ценностям национальных культур народов России;</w:t>
      </w:r>
    </w:p>
    <w:p w:rsidR="00A030E1" w:rsidRPr="00846C2B" w:rsidRDefault="00A030E1" w:rsidP="004851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воспитывать религиозную терпимость на основе знакомства с основными принципами свободы совести.</w:t>
      </w:r>
    </w:p>
    <w:p w:rsidR="00A030E1" w:rsidRPr="00846C2B" w:rsidRDefault="00A030E1" w:rsidP="004851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lastRenderedPageBreak/>
        <w:t>Ожидаемыми результатами преподавания курса "религии России" следует считать:</w:t>
      </w:r>
    </w:p>
    <w:p w:rsidR="00A030E1" w:rsidRPr="00846C2B" w:rsidRDefault="00A030E1" w:rsidP="004851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усвоение учащимися информации об основных религиозных организациях России;</w:t>
      </w:r>
    </w:p>
    <w:p w:rsidR="00A030E1" w:rsidRPr="00846C2B" w:rsidRDefault="00A030E1" w:rsidP="004851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знание основ вероучения изучаемых религий, представление об основных особенностях культа, его организации;</w:t>
      </w:r>
    </w:p>
    <w:p w:rsidR="00A030E1" w:rsidRPr="00846C2B" w:rsidRDefault="00A030E1" w:rsidP="004851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 xml:space="preserve">знание основной терминологии и понятийного аппарата, </w:t>
      </w:r>
      <w:proofErr w:type="gramStart"/>
      <w:r w:rsidRPr="00846C2B"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 w:rsidRPr="00846C2B">
        <w:rPr>
          <w:rFonts w:ascii="Times New Roman" w:hAnsi="Times New Roman" w:cs="Times New Roman"/>
          <w:sz w:val="24"/>
          <w:szCs w:val="24"/>
        </w:rPr>
        <w:t xml:space="preserve"> к религиозным конфессиям;</w:t>
      </w:r>
    </w:p>
    <w:p w:rsidR="00A030E1" w:rsidRPr="00846C2B" w:rsidRDefault="00A030E1" w:rsidP="004851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умение ориентироваться в истории развития взаимоотношений различных религиозных организаций и  групп на территории России (сравнительно-исторический аспект);</w:t>
      </w:r>
    </w:p>
    <w:p w:rsidR="00A030E1" w:rsidRPr="00846C2B" w:rsidRDefault="00A030E1" w:rsidP="004851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умение самостоятельно формулировать свою позицию;</w:t>
      </w:r>
    </w:p>
    <w:p w:rsidR="00A030E1" w:rsidRPr="00846C2B" w:rsidRDefault="00A030E1" w:rsidP="004851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приобретение навыка аналитического мышления в области изучаемого предмета;</w:t>
      </w:r>
    </w:p>
    <w:p w:rsidR="00A030E1" w:rsidRPr="00846C2B" w:rsidRDefault="00A030E1" w:rsidP="004851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воспитание веротерпимости, уважения прав и свобод сограждан, прав личности в   духовной сфере в целом;</w:t>
      </w:r>
    </w:p>
    <w:p w:rsidR="00A030E1" w:rsidRPr="00846C2B" w:rsidRDefault="00A030E1" w:rsidP="004851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развитие нравственных начал личности, Этической культуры, уважения к традициям и обычаям народов России.</w:t>
      </w:r>
    </w:p>
    <w:p w:rsidR="00A030E1" w:rsidRPr="00846C2B" w:rsidRDefault="00A030E1" w:rsidP="004851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Концепция преподавания курса "Религии России" должна основываться на взвешенном, исторически объективном подходе к рассмотрению роли и места религиозных организаций в формировании российской государственности и менталитета.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 xml:space="preserve">   Представленный в программе материал о религиях и религиозных объединениях соответствует проблемно-хронологическому принципу построения курса. Программа 8 класса включает темы, посвященные ранним формам религии, верованиям древних славян, а также иудаизму, буддизму, западному христианству.</w:t>
      </w:r>
    </w:p>
    <w:p w:rsidR="00485136" w:rsidRPr="00846C2B" w:rsidRDefault="00485136" w:rsidP="0048513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0E1" w:rsidRPr="00846C2B" w:rsidRDefault="00A030E1" w:rsidP="0048513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C2B">
        <w:rPr>
          <w:rFonts w:ascii="Times New Roman" w:hAnsi="Times New Roman" w:cs="Times New Roman"/>
          <w:b/>
          <w:sz w:val="24"/>
          <w:szCs w:val="24"/>
        </w:rPr>
        <w:t>Формы и методы реализации программы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 xml:space="preserve">   Учителю, ведущему занятия по курсу "Религии России", необходимо придерживаться "мягкой", ненавязчивой формы представления материала и контроля успеваемости учащихся. Учитывая теорию психического реагирования, для достижения основных целей курса важно избегать "жестких" методов преподавания и контроля знаний, проявления мировоззренческой требовательности при раскрытии его содержания. В противном случае это может привести к отторжению его учащимися.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 xml:space="preserve">   В процессе изучения программного материала допустимо в зависимости от </w:t>
      </w:r>
      <w:proofErr w:type="spellStart"/>
      <w:r w:rsidRPr="00846C2B">
        <w:rPr>
          <w:rFonts w:ascii="Times New Roman" w:hAnsi="Times New Roman" w:cs="Times New Roman"/>
          <w:sz w:val="24"/>
          <w:szCs w:val="24"/>
        </w:rPr>
        <w:t>этноконфессионального</w:t>
      </w:r>
      <w:proofErr w:type="spellEnd"/>
      <w:r w:rsidRPr="00846C2B">
        <w:rPr>
          <w:rFonts w:ascii="Times New Roman" w:hAnsi="Times New Roman" w:cs="Times New Roman"/>
          <w:sz w:val="24"/>
          <w:szCs w:val="24"/>
        </w:rPr>
        <w:t xml:space="preserve"> состава класса перераспределять учебные часы в рамках тематического планирования, но не более чем на 25 % от общего количества часов по разделу. 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 xml:space="preserve">   Ведущим принципом преподавания курса "Религии России" является принцип историзма, позволяющий раскрыть условия возникновения и существования религиозных организаций в России, историческую последовательность смены форм религиозного сознания. Основные виды учебных занятий - уроки различного типа с обязательным </w:t>
      </w:r>
      <w:proofErr w:type="gramStart"/>
      <w:r w:rsidRPr="00846C2B">
        <w:rPr>
          <w:rFonts w:ascii="Times New Roman" w:hAnsi="Times New Roman" w:cs="Times New Roman"/>
          <w:sz w:val="24"/>
          <w:szCs w:val="24"/>
        </w:rPr>
        <w:t>использованием</w:t>
      </w:r>
      <w:proofErr w:type="gramEnd"/>
      <w:r w:rsidRPr="00846C2B">
        <w:rPr>
          <w:rFonts w:ascii="Times New Roman" w:hAnsi="Times New Roman" w:cs="Times New Roman"/>
          <w:sz w:val="24"/>
          <w:szCs w:val="24"/>
        </w:rPr>
        <w:t xml:space="preserve"> как   лекций, так и практикумов, семинаров. Таким образом, формы организации учебного процесса традиционны для гуманитарных дисциплин: урок-лекция, урок-семинар, урок-экскурсия, урок-практикум, урок-закрепление материала; целесообразно также использовать проектный метод обучения. Особенности учебного курса предполагают организацию текущего и итогового </w:t>
      </w:r>
      <w:proofErr w:type="gramStart"/>
      <w:r w:rsidRPr="00846C2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46C2B">
        <w:rPr>
          <w:rFonts w:ascii="Times New Roman" w:hAnsi="Times New Roman" w:cs="Times New Roman"/>
          <w:sz w:val="24"/>
          <w:szCs w:val="24"/>
        </w:rPr>
        <w:t xml:space="preserve"> усвоением материала учащимися.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 xml:space="preserve">   В лекции учитель раскрывает основные положения изучаемой темы, объясняет термины, понятия, суть рассматриваемого вероучения, особенности культа и религиозной организации, присущие данной религиозной системе. При этом для концентрации внимания учащихся на теме полезно использовать иллюстративный материал, карты-схемы, виде</w:t>
      </w:r>
      <w:proofErr w:type="gramStart"/>
      <w:r w:rsidRPr="00846C2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46C2B">
        <w:rPr>
          <w:rFonts w:ascii="Times New Roman" w:hAnsi="Times New Roman" w:cs="Times New Roman"/>
          <w:sz w:val="24"/>
          <w:szCs w:val="24"/>
        </w:rPr>
        <w:t xml:space="preserve"> и аудио-материалы. Учебный материал должен содержать необходимую информацию для последующей работы на уроках-практикумах.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Урок-семинар призван способствовать развитию важнейших умений школьников: осознавать проблему, самостоятельно подбирать информацию, логически выстраивать аргументацию собственной позиции, выслушивать противоположное мнение и вести диалог; он предполагает самостоятельную подготовку учащихся по заранее заданной теме, работу с хрестоматией, выступление с докладами. Здесь особенно приветствуется инициатива и самостоятельная активность учащихся при выборе темы и подготовке выступлений.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Уроки-практикумы проводятся с целью приобретения школьниками новых знаний, закрепления, расширения, углубления освоения ими основных проблем, понятий,  тем, разделов курса, формирования навыков работы с различного вида текстами.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Урок-экскурсия предполагает посещение религиозных исторических памятников и действующих храмов, мечетей, синагог и т.п.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 xml:space="preserve">Урок-закрепление материала может включать в себя различные сочетания форм контроля знаний: фронтальный опрос, тесты, контрольную работу, эссе, сообщения, доклады, мультимедийные презентации. Главное при этом - не допустить, чтобы контроль оказался проверкой убеждений, а не знаний школьника, ибо выбор мировоззренческой позиции (и это утверждено современным российским законодательством) не может навязываться при осуществлении школьного учебного процесса. Критерием же оценки должен </w:t>
      </w:r>
      <w:proofErr w:type="gramStart"/>
      <w:r w:rsidRPr="00846C2B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846C2B">
        <w:rPr>
          <w:rFonts w:ascii="Times New Roman" w:hAnsi="Times New Roman" w:cs="Times New Roman"/>
          <w:sz w:val="24"/>
          <w:szCs w:val="24"/>
        </w:rPr>
        <w:t xml:space="preserve"> прежде всего интерес учащихся к преподаваемому предмету.</w:t>
      </w:r>
    </w:p>
    <w:p w:rsidR="003450E8" w:rsidRPr="00846C2B" w:rsidRDefault="003450E8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846C2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46C2B">
        <w:rPr>
          <w:rFonts w:ascii="Times New Roman" w:hAnsi="Times New Roman" w:cs="Times New Roman"/>
          <w:sz w:val="24"/>
          <w:szCs w:val="24"/>
        </w:rPr>
        <w:t xml:space="preserve"> ТЕМАТИЧЕСКИЙ ПЛАН</w:t>
      </w:r>
    </w:p>
    <w:tbl>
      <w:tblPr>
        <w:tblStyle w:val="a3"/>
        <w:tblW w:w="0" w:type="auto"/>
        <w:tblLook w:val="04A0"/>
      </w:tblPr>
      <w:tblGrid>
        <w:gridCol w:w="965"/>
        <w:gridCol w:w="3900"/>
        <w:gridCol w:w="5132"/>
      </w:tblGrid>
      <w:tr w:rsidR="003450E8" w:rsidRPr="00846C2B" w:rsidTr="003450E8">
        <w:tc>
          <w:tcPr>
            <w:tcW w:w="1242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874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450E8" w:rsidRPr="00846C2B" w:rsidTr="003450E8">
        <w:tc>
          <w:tcPr>
            <w:tcW w:w="1242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 Религия в жизни человека</w:t>
            </w:r>
          </w:p>
        </w:tc>
        <w:tc>
          <w:tcPr>
            <w:tcW w:w="7874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50E8" w:rsidRPr="00846C2B" w:rsidTr="003450E8">
        <w:tc>
          <w:tcPr>
            <w:tcW w:w="1242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 Ранние формы религии</w:t>
            </w:r>
          </w:p>
        </w:tc>
        <w:tc>
          <w:tcPr>
            <w:tcW w:w="7874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50E8" w:rsidRPr="00846C2B" w:rsidTr="003450E8">
        <w:tc>
          <w:tcPr>
            <w:tcW w:w="1242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 Религия древних славян.</w:t>
            </w:r>
          </w:p>
        </w:tc>
        <w:tc>
          <w:tcPr>
            <w:tcW w:w="7874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50E8" w:rsidRPr="00846C2B" w:rsidTr="003450E8">
        <w:tc>
          <w:tcPr>
            <w:tcW w:w="1242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Иудаизм </w:t>
            </w:r>
          </w:p>
        </w:tc>
        <w:tc>
          <w:tcPr>
            <w:tcW w:w="7874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50E8" w:rsidRPr="00846C2B" w:rsidTr="003450E8">
        <w:tc>
          <w:tcPr>
            <w:tcW w:w="1242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 Буддизм</w:t>
            </w:r>
          </w:p>
        </w:tc>
        <w:tc>
          <w:tcPr>
            <w:tcW w:w="7874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50E8" w:rsidRPr="00846C2B" w:rsidTr="003450E8">
        <w:tc>
          <w:tcPr>
            <w:tcW w:w="1242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 Христианство</w:t>
            </w:r>
          </w:p>
        </w:tc>
        <w:tc>
          <w:tcPr>
            <w:tcW w:w="7874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50E8" w:rsidRPr="00846C2B" w:rsidTr="003450E8">
        <w:tc>
          <w:tcPr>
            <w:tcW w:w="1242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 Католицизм</w:t>
            </w:r>
          </w:p>
        </w:tc>
        <w:tc>
          <w:tcPr>
            <w:tcW w:w="7874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50E8" w:rsidRPr="00846C2B" w:rsidTr="003450E8">
        <w:tc>
          <w:tcPr>
            <w:tcW w:w="1242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 Протестантизм</w:t>
            </w:r>
          </w:p>
        </w:tc>
        <w:tc>
          <w:tcPr>
            <w:tcW w:w="7874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0E8" w:rsidRPr="00846C2B" w:rsidTr="003450E8">
        <w:tc>
          <w:tcPr>
            <w:tcW w:w="1242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7874" w:type="dxa"/>
          </w:tcPr>
          <w:p w:rsidR="003450E8" w:rsidRPr="00846C2B" w:rsidRDefault="003450E8" w:rsidP="0048513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450E8" w:rsidRPr="00846C2B" w:rsidRDefault="003450E8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136" w:rsidRPr="00846C2B" w:rsidRDefault="00A030E1" w:rsidP="0048513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C2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846C2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46C2B">
        <w:rPr>
          <w:rFonts w:ascii="Times New Roman" w:hAnsi="Times New Roman" w:cs="Times New Roman"/>
          <w:b/>
          <w:sz w:val="24"/>
          <w:szCs w:val="24"/>
        </w:rPr>
        <w:t>.</w:t>
      </w:r>
      <w:r w:rsidRPr="00846C2B">
        <w:rPr>
          <w:rFonts w:ascii="Times New Roman" w:hAnsi="Times New Roman" w:cs="Times New Roman"/>
          <w:sz w:val="24"/>
          <w:szCs w:val="24"/>
        </w:rPr>
        <w:t xml:space="preserve"> Религия в жизни человека.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 xml:space="preserve">Определение религии как социально-духовного явления. Вера в </w:t>
      </w:r>
      <w:proofErr w:type="gramStart"/>
      <w:r w:rsidRPr="00846C2B">
        <w:rPr>
          <w:rFonts w:ascii="Times New Roman" w:hAnsi="Times New Roman" w:cs="Times New Roman"/>
          <w:sz w:val="24"/>
          <w:szCs w:val="24"/>
        </w:rPr>
        <w:t>сверхъестественное</w:t>
      </w:r>
      <w:proofErr w:type="gramEnd"/>
      <w:r w:rsidRPr="00846C2B">
        <w:rPr>
          <w:rFonts w:ascii="Times New Roman" w:hAnsi="Times New Roman" w:cs="Times New Roman"/>
          <w:sz w:val="24"/>
          <w:szCs w:val="24"/>
        </w:rPr>
        <w:t xml:space="preserve"> - главный признак религии. Основные причины возникновения религии.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Особенности религиозного сознания. Религиозная психология. Религиозная идеология. Религиозный культ. Религиозные организации. Компенсаторная, мировоззренческая, регулирующая функция религии.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b/>
          <w:sz w:val="24"/>
          <w:szCs w:val="24"/>
        </w:rPr>
        <w:t>Тема 2.</w:t>
      </w:r>
      <w:r w:rsidRPr="00846C2B">
        <w:rPr>
          <w:rFonts w:ascii="Times New Roman" w:hAnsi="Times New Roman" w:cs="Times New Roman"/>
          <w:sz w:val="24"/>
          <w:szCs w:val="24"/>
        </w:rPr>
        <w:t xml:space="preserve"> Ранние формы религии.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Источники изучения первобытных верований. Захоронения. Ритуальные изделия. Наскальные изображения. Причины возникновения религиозных верований.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 xml:space="preserve">Религиозные представления первобытной эпохи. Тотемизм - первичная форма религиозных представлений. Анимизм - вера в существование духов, одухотворение сил природы. </w:t>
      </w:r>
      <w:proofErr w:type="spellStart"/>
      <w:r w:rsidRPr="00846C2B">
        <w:rPr>
          <w:rFonts w:ascii="Times New Roman" w:hAnsi="Times New Roman" w:cs="Times New Roman"/>
          <w:sz w:val="24"/>
          <w:szCs w:val="24"/>
        </w:rPr>
        <w:t>Анимические</w:t>
      </w:r>
      <w:proofErr w:type="spellEnd"/>
      <w:r w:rsidRPr="00846C2B">
        <w:rPr>
          <w:rFonts w:ascii="Times New Roman" w:hAnsi="Times New Roman" w:cs="Times New Roman"/>
          <w:sz w:val="24"/>
          <w:szCs w:val="24"/>
        </w:rPr>
        <w:t xml:space="preserve"> верования и обряды. Духи природы. Духи </w:t>
      </w:r>
      <w:proofErr w:type="gramStart"/>
      <w:r w:rsidRPr="00846C2B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 w:rsidRPr="00846C2B">
        <w:rPr>
          <w:rFonts w:ascii="Times New Roman" w:hAnsi="Times New Roman" w:cs="Times New Roman"/>
          <w:sz w:val="24"/>
          <w:szCs w:val="24"/>
        </w:rPr>
        <w:t>. Представления о загробном мире. Погребальные культы. Магия как попытка воздействовать на окружающий мир с помощью сверхъестественных сил. Фетишизм - вера  в магические свойства предметов. Современные пережитки ранних форм религий.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b/>
          <w:sz w:val="24"/>
          <w:szCs w:val="24"/>
        </w:rPr>
        <w:t>Тема 3.</w:t>
      </w:r>
      <w:r w:rsidRPr="00846C2B">
        <w:rPr>
          <w:rFonts w:ascii="Times New Roman" w:hAnsi="Times New Roman" w:cs="Times New Roman"/>
          <w:sz w:val="24"/>
          <w:szCs w:val="24"/>
        </w:rPr>
        <w:t xml:space="preserve"> Религии древних славян.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 xml:space="preserve">Археологические и этнографические источники изучения религии древних славян. Фольклор. Византийские и арабские </w:t>
      </w:r>
      <w:proofErr w:type="spellStart"/>
      <w:r w:rsidRPr="00846C2B">
        <w:rPr>
          <w:rFonts w:ascii="Times New Roman" w:hAnsi="Times New Roman" w:cs="Times New Roman"/>
          <w:sz w:val="24"/>
          <w:szCs w:val="24"/>
        </w:rPr>
        <w:t>нарративные</w:t>
      </w:r>
      <w:proofErr w:type="spellEnd"/>
      <w:r w:rsidRPr="00846C2B">
        <w:rPr>
          <w:rFonts w:ascii="Times New Roman" w:hAnsi="Times New Roman" w:cs="Times New Roman"/>
          <w:sz w:val="24"/>
          <w:szCs w:val="24"/>
        </w:rPr>
        <w:t xml:space="preserve"> источники. Летописи. Христианские сочинения, направленные против язычества. Исторические условия возникновения религии у </w:t>
      </w:r>
      <w:r w:rsidRPr="00846C2B">
        <w:rPr>
          <w:rFonts w:ascii="Times New Roman" w:hAnsi="Times New Roman" w:cs="Times New Roman"/>
          <w:sz w:val="24"/>
          <w:szCs w:val="24"/>
        </w:rPr>
        <w:lastRenderedPageBreak/>
        <w:t>древних славян. Язычество как обожествление природы. Мифология  человеческой судьбы. Календарные обряды и праздники. Общинные земледельческие культы. Боги древних славян. Язычество в древнерусском фольклоре. Языческие традиции и современность. От язычества к православию.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b/>
          <w:sz w:val="24"/>
          <w:szCs w:val="24"/>
        </w:rPr>
        <w:t>Тема 4.</w:t>
      </w:r>
      <w:r w:rsidRPr="00846C2B">
        <w:rPr>
          <w:rFonts w:ascii="Times New Roman" w:hAnsi="Times New Roman" w:cs="Times New Roman"/>
          <w:sz w:val="24"/>
          <w:szCs w:val="24"/>
        </w:rPr>
        <w:t xml:space="preserve"> Иудаизм.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 xml:space="preserve">Иудаизм - национальная религия еврейского народа. Исторические условия возникновения. Основы вероучения. Единобожие. Догмат о </w:t>
      </w:r>
      <w:proofErr w:type="spellStart"/>
      <w:r w:rsidRPr="00846C2B">
        <w:rPr>
          <w:rFonts w:ascii="Times New Roman" w:hAnsi="Times New Roman" w:cs="Times New Roman"/>
          <w:sz w:val="24"/>
          <w:szCs w:val="24"/>
        </w:rPr>
        <w:t>богоизбранности</w:t>
      </w:r>
      <w:proofErr w:type="spellEnd"/>
      <w:r w:rsidRPr="00846C2B">
        <w:rPr>
          <w:rFonts w:ascii="Times New Roman" w:hAnsi="Times New Roman" w:cs="Times New Roman"/>
          <w:sz w:val="24"/>
          <w:szCs w:val="24"/>
        </w:rPr>
        <w:t xml:space="preserve"> евреев. Мессианизм. Священные книги. Культ. Организация. Исторические условия появления в России. Современное состояние.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b/>
          <w:sz w:val="24"/>
          <w:szCs w:val="24"/>
        </w:rPr>
        <w:t>Тема 5.</w:t>
      </w:r>
      <w:r w:rsidRPr="00846C2B">
        <w:rPr>
          <w:rFonts w:ascii="Times New Roman" w:hAnsi="Times New Roman" w:cs="Times New Roman"/>
          <w:sz w:val="24"/>
          <w:szCs w:val="24"/>
        </w:rPr>
        <w:t xml:space="preserve"> Буддизм.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 xml:space="preserve">Исторические условия. Будда. Вероучение и культ буддизма. Карма. Сансара. Четыре великие истины. "Восьмеричный путь" спасения. Нирвана. Нравственные аспекты буддизма. </w:t>
      </w:r>
      <w:proofErr w:type="spellStart"/>
      <w:r w:rsidRPr="00846C2B">
        <w:rPr>
          <w:rFonts w:ascii="Times New Roman" w:hAnsi="Times New Roman" w:cs="Times New Roman"/>
          <w:sz w:val="24"/>
          <w:szCs w:val="24"/>
        </w:rPr>
        <w:t>Ахимса</w:t>
      </w:r>
      <w:proofErr w:type="spellEnd"/>
      <w:r w:rsidRPr="00846C2B">
        <w:rPr>
          <w:rFonts w:ascii="Times New Roman" w:hAnsi="Times New Roman" w:cs="Times New Roman"/>
          <w:sz w:val="24"/>
          <w:szCs w:val="24"/>
        </w:rPr>
        <w:t>. Основные направления буддизма (хинаяна, махаяна). Исторические условия появления буддизма в России. Современное состояние буддизма в России.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b/>
          <w:sz w:val="24"/>
          <w:szCs w:val="24"/>
        </w:rPr>
        <w:t>Тема 6.</w:t>
      </w:r>
      <w:r w:rsidRPr="00846C2B">
        <w:rPr>
          <w:rFonts w:ascii="Times New Roman" w:hAnsi="Times New Roman" w:cs="Times New Roman"/>
          <w:sz w:val="24"/>
          <w:szCs w:val="24"/>
        </w:rPr>
        <w:t xml:space="preserve"> Христианство.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Общественно-исторические причины возникновения. Идейные предпосылки. Христианские источники. Священное Писание христиан - Библия (Ветхий и Новый Завет). Иисус Христос и его учение. Социальная сущность христианства. Превращение христианства в мировую религию. Вселенские соборы. Догматика и культ.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b/>
          <w:sz w:val="24"/>
          <w:szCs w:val="24"/>
        </w:rPr>
        <w:t>Тема 7.</w:t>
      </w:r>
      <w:r w:rsidRPr="00846C2B">
        <w:rPr>
          <w:rFonts w:ascii="Times New Roman" w:hAnsi="Times New Roman" w:cs="Times New Roman"/>
          <w:sz w:val="24"/>
          <w:szCs w:val="24"/>
        </w:rPr>
        <w:t xml:space="preserve"> Католицизм.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 xml:space="preserve">Раскол христианской церкви. Исторические условия формирования католицизма. Особенности вероучения, культа. Католическая догматика. Догматы о </w:t>
      </w:r>
      <w:proofErr w:type="spellStart"/>
      <w:r w:rsidRPr="00846C2B">
        <w:rPr>
          <w:rFonts w:ascii="Times New Roman" w:hAnsi="Times New Roman" w:cs="Times New Roman"/>
          <w:sz w:val="24"/>
          <w:szCs w:val="24"/>
        </w:rPr>
        <w:t>филиокве</w:t>
      </w:r>
      <w:proofErr w:type="spellEnd"/>
      <w:r w:rsidRPr="00846C2B">
        <w:rPr>
          <w:rFonts w:ascii="Times New Roman" w:hAnsi="Times New Roman" w:cs="Times New Roman"/>
          <w:sz w:val="24"/>
          <w:szCs w:val="24"/>
        </w:rPr>
        <w:t>, чистилище, непорочном зачатии и телесном вознесении Девы Марии, о непогрешимости папы в    делах веры. Священное Писание и Священное Предание. Церковная организация. Единый центр - Ватикан. Социальная доктрина католицизма</w:t>
      </w:r>
      <w:proofErr w:type="gramStart"/>
      <w:r w:rsidRPr="00846C2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46C2B">
        <w:rPr>
          <w:rFonts w:ascii="Times New Roman" w:hAnsi="Times New Roman" w:cs="Times New Roman"/>
          <w:sz w:val="24"/>
          <w:szCs w:val="24"/>
        </w:rPr>
        <w:t>атолицизм в России.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b/>
          <w:sz w:val="24"/>
          <w:szCs w:val="24"/>
        </w:rPr>
        <w:t>Тема 8.</w:t>
      </w:r>
      <w:r w:rsidRPr="00846C2B">
        <w:rPr>
          <w:rFonts w:ascii="Times New Roman" w:hAnsi="Times New Roman" w:cs="Times New Roman"/>
          <w:sz w:val="24"/>
          <w:szCs w:val="24"/>
        </w:rPr>
        <w:t xml:space="preserve"> Протестантизм.</w:t>
      </w:r>
    </w:p>
    <w:p w:rsidR="00A030E1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>Исторические условия возникновения протестантизма. Особенности вероучения и культа. Учение о спасении личной верой. Принцип священства всех верующих. Исключительный авторитет Библии.</w:t>
      </w:r>
    </w:p>
    <w:p w:rsidR="00485136" w:rsidRPr="00846C2B" w:rsidRDefault="00A030E1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t xml:space="preserve">Основные течения протестантизма. Лютеранство. Кальвинизм. Англиканство. Баптизм. </w:t>
      </w:r>
      <w:proofErr w:type="spellStart"/>
      <w:r w:rsidRPr="00846C2B">
        <w:rPr>
          <w:rFonts w:ascii="Times New Roman" w:hAnsi="Times New Roman" w:cs="Times New Roman"/>
          <w:sz w:val="24"/>
          <w:szCs w:val="24"/>
        </w:rPr>
        <w:t>Адвентизм</w:t>
      </w:r>
      <w:proofErr w:type="spellEnd"/>
      <w:r w:rsidRPr="00846C2B">
        <w:rPr>
          <w:rFonts w:ascii="Times New Roman" w:hAnsi="Times New Roman" w:cs="Times New Roman"/>
          <w:sz w:val="24"/>
          <w:szCs w:val="24"/>
        </w:rPr>
        <w:t>. Пятидесятники. Методизм</w:t>
      </w:r>
      <w:proofErr w:type="gramStart"/>
      <w:r w:rsidRPr="00846C2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46C2B">
        <w:rPr>
          <w:rFonts w:ascii="Times New Roman" w:hAnsi="Times New Roman" w:cs="Times New Roman"/>
          <w:sz w:val="24"/>
          <w:szCs w:val="24"/>
        </w:rPr>
        <w:t>ротестантизм в России: история и современность.</w:t>
      </w:r>
      <w:r w:rsidR="00F53542" w:rsidRPr="00846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485136" w:rsidRPr="00846C2B" w:rsidRDefault="00485136" w:rsidP="00485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136" w:rsidRPr="00846C2B" w:rsidRDefault="0022645C" w:rsidP="0048513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C2B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846C2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46C2B">
        <w:rPr>
          <w:rFonts w:ascii="Times New Roman" w:hAnsi="Times New Roman" w:cs="Times New Roman"/>
          <w:b/>
          <w:sz w:val="24"/>
          <w:szCs w:val="24"/>
        </w:rPr>
        <w:t>.</w:t>
      </w:r>
    </w:p>
    <w:p w:rsidR="0022645C" w:rsidRPr="00846C2B" w:rsidRDefault="0022645C" w:rsidP="0048513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C2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7"/>
        <w:gridCol w:w="6670"/>
      </w:tblGrid>
      <w:tr w:rsidR="00D615FF" w:rsidRPr="00846C2B" w:rsidTr="00D615FF">
        <w:trPr>
          <w:trHeight w:val="210"/>
        </w:trPr>
        <w:tc>
          <w:tcPr>
            <w:tcW w:w="3936" w:type="dxa"/>
            <w:vMerge w:val="restart"/>
            <w:shd w:val="clear" w:color="auto" w:fill="auto"/>
          </w:tcPr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</w:p>
        </w:tc>
        <w:tc>
          <w:tcPr>
            <w:tcW w:w="10850" w:type="dxa"/>
            <w:shd w:val="clear" w:color="auto" w:fill="auto"/>
          </w:tcPr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главную мысль, идею в учебнике, рассказе учителя, докладе одноклассника, в письменном тексте, в документе; </w:t>
            </w:r>
          </w:p>
        </w:tc>
      </w:tr>
      <w:tr w:rsidR="00D615FF" w:rsidRPr="00846C2B" w:rsidTr="00D615FF">
        <w:trPr>
          <w:trHeight w:val="270"/>
        </w:trPr>
        <w:tc>
          <w:tcPr>
            <w:tcW w:w="3936" w:type="dxa"/>
            <w:vMerge/>
            <w:shd w:val="clear" w:color="auto" w:fill="auto"/>
          </w:tcPr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0" w:type="dxa"/>
            <w:shd w:val="clear" w:color="auto" w:fill="auto"/>
          </w:tcPr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объяснять понятия; </w:t>
            </w:r>
          </w:p>
        </w:tc>
      </w:tr>
      <w:tr w:rsidR="00D615FF" w:rsidRPr="00846C2B" w:rsidTr="00D615FF">
        <w:trPr>
          <w:trHeight w:val="270"/>
        </w:trPr>
        <w:tc>
          <w:tcPr>
            <w:tcW w:w="3936" w:type="dxa"/>
            <w:vMerge/>
            <w:shd w:val="clear" w:color="auto" w:fill="auto"/>
          </w:tcPr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0" w:type="dxa"/>
            <w:shd w:val="clear" w:color="auto" w:fill="auto"/>
          </w:tcPr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полученную информацию; </w:t>
            </w:r>
          </w:p>
        </w:tc>
      </w:tr>
      <w:tr w:rsidR="00D615FF" w:rsidRPr="00846C2B" w:rsidTr="00D615FF">
        <w:trPr>
          <w:trHeight w:val="270"/>
        </w:trPr>
        <w:tc>
          <w:tcPr>
            <w:tcW w:w="3936" w:type="dxa"/>
            <w:vMerge/>
            <w:shd w:val="clear" w:color="auto" w:fill="auto"/>
          </w:tcPr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0" w:type="dxa"/>
            <w:shd w:val="clear" w:color="auto" w:fill="auto"/>
          </w:tcPr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давать на основе анализа конкретного материала научные объяснения сущности фактов и связей между ними; </w:t>
            </w:r>
          </w:p>
        </w:tc>
      </w:tr>
      <w:tr w:rsidR="00D615FF" w:rsidRPr="00846C2B" w:rsidTr="00D615FF">
        <w:trPr>
          <w:trHeight w:val="270"/>
        </w:trPr>
        <w:tc>
          <w:tcPr>
            <w:tcW w:w="3936" w:type="dxa"/>
            <w:vMerge/>
            <w:shd w:val="clear" w:color="auto" w:fill="auto"/>
          </w:tcPr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0" w:type="dxa"/>
            <w:shd w:val="clear" w:color="auto" w:fill="auto"/>
          </w:tcPr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свою личную точку зрения, уметь ее формулировать и аргументировать, осуществлять оценочные суждения; </w:t>
            </w:r>
          </w:p>
        </w:tc>
      </w:tr>
      <w:tr w:rsidR="00D615FF" w:rsidRPr="00846C2B" w:rsidTr="00D615FF">
        <w:trPr>
          <w:trHeight w:val="270"/>
        </w:trPr>
        <w:tc>
          <w:tcPr>
            <w:tcW w:w="3936" w:type="dxa"/>
            <w:vMerge/>
            <w:shd w:val="clear" w:color="auto" w:fill="auto"/>
          </w:tcPr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0" w:type="dxa"/>
            <w:shd w:val="clear" w:color="auto" w:fill="auto"/>
          </w:tcPr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уметь участвовать в групповых формах работы, в ролевых играх; </w:t>
            </w:r>
          </w:p>
        </w:tc>
      </w:tr>
      <w:tr w:rsidR="00D615FF" w:rsidRPr="00846C2B" w:rsidTr="00D615FF">
        <w:trPr>
          <w:trHeight w:val="165"/>
        </w:trPr>
        <w:tc>
          <w:tcPr>
            <w:tcW w:w="3936" w:type="dxa"/>
            <w:vMerge/>
            <w:shd w:val="clear" w:color="auto" w:fill="auto"/>
          </w:tcPr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0" w:type="dxa"/>
            <w:shd w:val="clear" w:color="auto" w:fill="auto"/>
          </w:tcPr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 своей деятельности и уметь представить свои результаты; </w:t>
            </w:r>
          </w:p>
        </w:tc>
      </w:tr>
      <w:tr w:rsidR="00D615FF" w:rsidRPr="00846C2B" w:rsidTr="00D615FF">
        <w:trPr>
          <w:trHeight w:val="165"/>
        </w:trPr>
        <w:tc>
          <w:tcPr>
            <w:tcW w:w="3936" w:type="dxa"/>
            <w:vMerge/>
            <w:shd w:val="clear" w:color="auto" w:fill="auto"/>
          </w:tcPr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0" w:type="dxa"/>
            <w:shd w:val="clear" w:color="auto" w:fill="auto"/>
          </w:tcPr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уметь выбрать и использовать нужные средства для учебной деятельности;  </w:t>
            </w:r>
          </w:p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 и самооценку. </w:t>
            </w:r>
          </w:p>
        </w:tc>
      </w:tr>
      <w:tr w:rsidR="00D615FF" w:rsidRPr="00846C2B" w:rsidTr="00D615FF">
        <w:trPr>
          <w:trHeight w:val="315"/>
        </w:trPr>
        <w:tc>
          <w:tcPr>
            <w:tcW w:w="3936" w:type="dxa"/>
            <w:vMerge w:val="restart"/>
            <w:shd w:val="clear" w:color="auto" w:fill="auto"/>
          </w:tcPr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ПРЕДМЕТНО-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ОРИЕНТИРОВАННЫЕ</w:t>
            </w:r>
          </w:p>
        </w:tc>
        <w:tc>
          <w:tcPr>
            <w:tcW w:w="10850" w:type="dxa"/>
            <w:shd w:val="clear" w:color="auto" w:fill="auto"/>
          </w:tcPr>
          <w:p w:rsidR="00D615FF" w:rsidRPr="00846C2B" w:rsidRDefault="00D615FF" w:rsidP="00485136">
            <w:pPr>
              <w:shd w:val="clear" w:color="auto" w:fill="FFFFFF"/>
              <w:tabs>
                <w:tab w:val="left" w:pos="456"/>
              </w:tabs>
              <w:spacing w:before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умения сравнивать исторические явления в различных странах, </w:t>
            </w:r>
            <w:r w:rsidRPr="00846C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вы</w:t>
            </w:r>
            <w:r w:rsidRPr="00846C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846C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деляя сходство и различия;</w:t>
            </w:r>
          </w:p>
        </w:tc>
      </w:tr>
      <w:tr w:rsidR="00D615FF" w:rsidRPr="00846C2B" w:rsidTr="00D615FF">
        <w:trPr>
          <w:trHeight w:val="360"/>
        </w:trPr>
        <w:tc>
          <w:tcPr>
            <w:tcW w:w="3936" w:type="dxa"/>
            <w:vMerge/>
            <w:shd w:val="clear" w:color="auto" w:fill="auto"/>
          </w:tcPr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0" w:type="dxa"/>
            <w:shd w:val="clear" w:color="auto" w:fill="auto"/>
          </w:tcPr>
          <w:p w:rsidR="00D615FF" w:rsidRPr="00846C2B" w:rsidRDefault="00D615FF" w:rsidP="00485136">
            <w:pPr>
              <w:shd w:val="clear" w:color="auto" w:fill="FFFFFF"/>
              <w:tabs>
                <w:tab w:val="left" w:pos="456"/>
              </w:tabs>
              <w:spacing w:before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умения давать самостоятельную оценку историческим явлениям, </w:t>
            </w:r>
            <w:r w:rsidRPr="00846C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событиям и личностям, высказывая при этом собственные сужде</w:t>
            </w:r>
            <w:r w:rsidRPr="00846C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846C2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ния;</w:t>
            </w:r>
          </w:p>
        </w:tc>
      </w:tr>
      <w:tr w:rsidR="00D615FF" w:rsidRPr="00846C2B" w:rsidTr="00D615FF">
        <w:trPr>
          <w:trHeight w:val="345"/>
        </w:trPr>
        <w:tc>
          <w:tcPr>
            <w:tcW w:w="3936" w:type="dxa"/>
            <w:vMerge/>
            <w:shd w:val="clear" w:color="auto" w:fill="auto"/>
          </w:tcPr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0" w:type="dxa"/>
            <w:shd w:val="clear" w:color="auto" w:fill="auto"/>
          </w:tcPr>
          <w:p w:rsidR="00D615FF" w:rsidRPr="00846C2B" w:rsidRDefault="00D615FF" w:rsidP="00485136">
            <w:pPr>
              <w:shd w:val="clear" w:color="auto" w:fill="FFFFFF"/>
              <w:tabs>
                <w:tab w:val="left" w:pos="456"/>
              </w:tabs>
              <w:spacing w:before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умения анализировать исторический источник,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явления, процессы, факты;</w:t>
            </w:r>
          </w:p>
        </w:tc>
      </w:tr>
      <w:tr w:rsidR="00D615FF" w:rsidRPr="00846C2B" w:rsidTr="00D615FF">
        <w:trPr>
          <w:trHeight w:val="345"/>
        </w:trPr>
        <w:tc>
          <w:tcPr>
            <w:tcW w:w="3936" w:type="dxa"/>
            <w:vMerge/>
            <w:shd w:val="clear" w:color="auto" w:fill="auto"/>
          </w:tcPr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0" w:type="dxa"/>
            <w:shd w:val="clear" w:color="auto" w:fill="auto"/>
          </w:tcPr>
          <w:p w:rsidR="00D615FF" w:rsidRPr="00846C2B" w:rsidRDefault="00D615FF" w:rsidP="00485136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умения читать историческую карту, картосхемы,  используя их легенду,  определять  местоположение </w:t>
            </w:r>
            <w:r w:rsidRPr="00846C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историко-географических объектов, заполнять контурную карту. </w:t>
            </w:r>
          </w:p>
        </w:tc>
      </w:tr>
      <w:tr w:rsidR="00D615FF" w:rsidRPr="00846C2B" w:rsidTr="00D615FF">
        <w:trPr>
          <w:trHeight w:val="180"/>
        </w:trPr>
        <w:tc>
          <w:tcPr>
            <w:tcW w:w="3936" w:type="dxa"/>
            <w:vMerge/>
            <w:shd w:val="clear" w:color="auto" w:fill="auto"/>
          </w:tcPr>
          <w:p w:rsidR="00D615FF" w:rsidRPr="00846C2B" w:rsidRDefault="00D615FF" w:rsidP="004851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0" w:type="dxa"/>
            <w:shd w:val="clear" w:color="auto" w:fill="auto"/>
          </w:tcPr>
          <w:p w:rsidR="00D615FF" w:rsidRPr="00846C2B" w:rsidRDefault="00D615FF" w:rsidP="00485136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общественные явления в развитии, в конкретной исторической обстановке, применяя принципы историзма; раскрывать во взаимосвязи и взаимозависимости явления экономики, политики, культуры, искусства; </w:t>
            </w:r>
          </w:p>
        </w:tc>
      </w:tr>
    </w:tbl>
    <w:p w:rsidR="00D54F8E" w:rsidRPr="00846C2B" w:rsidRDefault="00D54F8E" w:rsidP="0048513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FA2B5B" w:rsidRPr="00846C2B" w:rsidRDefault="00FA2B5B" w:rsidP="0048513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FA2B5B" w:rsidRPr="00846C2B" w:rsidRDefault="00FA2B5B" w:rsidP="00A030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53542" w:rsidRPr="00846C2B" w:rsidRDefault="00F53542" w:rsidP="00A030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5136" w:rsidRPr="00846C2B" w:rsidRDefault="00485136" w:rsidP="00A030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85136" w:rsidRPr="00846C2B" w:rsidRDefault="00485136" w:rsidP="00A030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85136" w:rsidRPr="00846C2B" w:rsidRDefault="00485136" w:rsidP="00A030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85136" w:rsidRPr="00846C2B" w:rsidRDefault="00485136" w:rsidP="00A030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85136" w:rsidRPr="00846C2B" w:rsidRDefault="00485136" w:rsidP="00A030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85136" w:rsidRPr="00846C2B" w:rsidRDefault="00485136" w:rsidP="00A030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85136" w:rsidRPr="00846C2B" w:rsidRDefault="00485136" w:rsidP="00A030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85136" w:rsidRPr="00846C2B" w:rsidRDefault="00485136" w:rsidP="00A030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85136" w:rsidRPr="00846C2B" w:rsidRDefault="00485136" w:rsidP="00A030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85136" w:rsidRPr="00846C2B" w:rsidRDefault="00485136" w:rsidP="00A030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85136" w:rsidRPr="00846C2B" w:rsidRDefault="00485136" w:rsidP="00A030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85136" w:rsidRPr="00846C2B" w:rsidRDefault="00485136" w:rsidP="00A030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485136" w:rsidRPr="00846C2B" w:rsidSect="00485136"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0F7EDE" w:rsidRPr="00846C2B" w:rsidRDefault="000C4B10" w:rsidP="0048513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46C2B">
        <w:rPr>
          <w:rFonts w:ascii="Times New Roman" w:hAnsi="Times New Roman" w:cs="Times New Roman"/>
          <w:sz w:val="24"/>
          <w:szCs w:val="24"/>
        </w:rPr>
        <w:lastRenderedPageBreak/>
        <w:t>КАЛЕНДАРН</w:t>
      </w:r>
      <w:proofErr w:type="gramStart"/>
      <w:r w:rsidRPr="00846C2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46C2B">
        <w:rPr>
          <w:rFonts w:ascii="Times New Roman" w:hAnsi="Times New Roman" w:cs="Times New Roman"/>
          <w:sz w:val="24"/>
          <w:szCs w:val="24"/>
        </w:rPr>
        <w:t xml:space="preserve"> ТЕМАТИЧЕСКОЕ ПЛАНИРОВАНИЕПО КУРСУ «РЕЛИГИИ РОССИИ».</w:t>
      </w:r>
      <w:r w:rsidR="00DE45F8">
        <w:rPr>
          <w:rFonts w:ascii="Times New Roman" w:hAnsi="Times New Roman" w:cs="Times New Roman"/>
          <w:sz w:val="24"/>
          <w:szCs w:val="24"/>
        </w:rPr>
        <w:t xml:space="preserve"> 8 класс.</w:t>
      </w:r>
    </w:p>
    <w:p w:rsidR="00485136" w:rsidRPr="00846C2B" w:rsidRDefault="00485136" w:rsidP="0048513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076"/>
        <w:gridCol w:w="784"/>
        <w:gridCol w:w="1556"/>
        <w:gridCol w:w="2551"/>
        <w:gridCol w:w="2937"/>
        <w:gridCol w:w="1134"/>
        <w:gridCol w:w="2662"/>
      </w:tblGrid>
      <w:tr w:rsidR="005B755C" w:rsidRPr="00846C2B" w:rsidTr="00846C2B">
        <w:trPr>
          <w:trHeight w:val="555"/>
        </w:trPr>
        <w:tc>
          <w:tcPr>
            <w:tcW w:w="576" w:type="dxa"/>
            <w:vMerge w:val="restart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6" w:type="dxa"/>
            <w:vMerge w:val="restart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урока, раздела</w:t>
            </w:r>
          </w:p>
        </w:tc>
        <w:tc>
          <w:tcPr>
            <w:tcW w:w="784" w:type="dxa"/>
            <w:vMerge w:val="restart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5B755C" w:rsidRPr="00846C2B" w:rsidRDefault="00D615FF" w:rsidP="000F7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62" w:type="dxa"/>
            <w:tcBorders>
              <w:bottom w:val="nil"/>
            </w:tcBorders>
          </w:tcPr>
          <w:p w:rsidR="005B755C" w:rsidRPr="00846C2B" w:rsidRDefault="005B755C" w:rsidP="00D61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846C2B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846C2B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</w:tr>
      <w:tr w:rsidR="005B755C" w:rsidRPr="00846C2B" w:rsidTr="00846C2B">
        <w:trPr>
          <w:trHeight w:val="555"/>
        </w:trPr>
        <w:tc>
          <w:tcPr>
            <w:tcW w:w="576" w:type="dxa"/>
            <w:vMerge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 w:rsidR="005B755C" w:rsidRPr="00846C2B" w:rsidRDefault="005B755C" w:rsidP="005B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136" w:rsidRPr="00846C2B" w:rsidTr="00846C2B">
        <w:trPr>
          <w:trHeight w:val="555"/>
        </w:trPr>
        <w:tc>
          <w:tcPr>
            <w:tcW w:w="15276" w:type="dxa"/>
            <w:gridSpan w:val="8"/>
            <w:shd w:val="clear" w:color="auto" w:fill="auto"/>
          </w:tcPr>
          <w:p w:rsidR="00485136" w:rsidRPr="00846C2B" w:rsidRDefault="00485136" w:rsidP="0048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Религия в жизни человека.</w:t>
            </w:r>
          </w:p>
        </w:tc>
      </w:tr>
      <w:tr w:rsidR="005B755C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религия?</w:t>
            </w:r>
          </w:p>
        </w:tc>
        <w:tc>
          <w:tcPr>
            <w:tcW w:w="784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Понятие религии</w:t>
            </w:r>
          </w:p>
        </w:tc>
        <w:tc>
          <w:tcPr>
            <w:tcW w:w="2937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Знать, что такое религия</w:t>
            </w:r>
          </w:p>
        </w:tc>
        <w:tc>
          <w:tcPr>
            <w:tcW w:w="1134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B755C" w:rsidRPr="00846C2B" w:rsidRDefault="00485136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§  1.</w:t>
            </w:r>
            <w:r w:rsidRPr="00846C2B">
              <w:rPr>
                <w:sz w:val="24"/>
                <w:szCs w:val="24"/>
              </w:rPr>
              <w:t xml:space="preserve"> </w:t>
            </w:r>
            <w:r w:rsidR="006529DC" w:rsidRPr="00846C2B">
              <w:rPr>
                <w:sz w:val="24"/>
                <w:szCs w:val="24"/>
              </w:rPr>
              <w:t xml:space="preserve"> </w:t>
            </w:r>
            <w:r w:rsidR="005B755C" w:rsidRPr="00846C2B">
              <w:rPr>
                <w:rFonts w:ascii="Times New Roman" w:hAnsi="Times New Roman" w:cs="Times New Roman"/>
                <w:sz w:val="24"/>
                <w:szCs w:val="24"/>
              </w:rPr>
              <w:t>Выучить записи</w:t>
            </w:r>
          </w:p>
        </w:tc>
      </w:tr>
      <w:tr w:rsidR="005B755C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shd w:val="clear" w:color="auto" w:fill="auto"/>
          </w:tcPr>
          <w:p w:rsidR="005B755C" w:rsidRPr="00846C2B" w:rsidRDefault="00846C2B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 возникновения религии. Роль религии в жизни общества.</w:t>
            </w:r>
          </w:p>
        </w:tc>
        <w:tc>
          <w:tcPr>
            <w:tcW w:w="784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1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5B755C" w:rsidRPr="00846C2B" w:rsidRDefault="00846C2B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функции религии. Типы религий</w:t>
            </w:r>
          </w:p>
        </w:tc>
        <w:tc>
          <w:tcPr>
            <w:tcW w:w="1134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B755C" w:rsidRPr="00846C2B" w:rsidRDefault="00485136" w:rsidP="0065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2E6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AE0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пересказ.</w:t>
            </w:r>
          </w:p>
        </w:tc>
      </w:tr>
      <w:tr w:rsidR="005B755C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  <w:shd w:val="clear" w:color="auto" w:fill="auto"/>
          </w:tcPr>
          <w:p w:rsidR="005B755C" w:rsidRPr="00846C2B" w:rsidRDefault="005B755C" w:rsidP="00846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C2B">
              <w:rPr>
                <w:rFonts w:ascii="Times New Roman" w:hAnsi="Times New Roman" w:cs="Times New Roman"/>
                <w:sz w:val="24"/>
                <w:szCs w:val="24"/>
              </w:rPr>
              <w:t>Структура религии.</w:t>
            </w:r>
          </w:p>
        </w:tc>
        <w:tc>
          <w:tcPr>
            <w:tcW w:w="784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5B755C" w:rsidRPr="00846C2B" w:rsidRDefault="00846C2B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Религиозное сознание. Культ.</w:t>
            </w:r>
          </w:p>
        </w:tc>
        <w:tc>
          <w:tcPr>
            <w:tcW w:w="2937" w:type="dxa"/>
            <w:shd w:val="clear" w:color="auto" w:fill="auto"/>
          </w:tcPr>
          <w:p w:rsidR="005B755C" w:rsidRPr="002E630A" w:rsidRDefault="002E630A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A">
              <w:rPr>
                <w:rFonts w:ascii="Times New Roman" w:hAnsi="Times New Roman" w:cs="Times New Roman"/>
                <w:sz w:val="24"/>
                <w:szCs w:val="24"/>
              </w:rPr>
              <w:t>Знать, что такое религиозный культ и его виды</w:t>
            </w:r>
          </w:p>
        </w:tc>
        <w:tc>
          <w:tcPr>
            <w:tcW w:w="1134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B755C" w:rsidRPr="00846C2B" w:rsidRDefault="00485136" w:rsidP="0065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2E6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AE0">
              <w:rPr>
                <w:rFonts w:ascii="Times New Roman" w:hAnsi="Times New Roman" w:cs="Times New Roman"/>
                <w:sz w:val="24"/>
                <w:szCs w:val="24"/>
              </w:rPr>
              <w:t>, выучить схему</w:t>
            </w:r>
          </w:p>
        </w:tc>
      </w:tr>
      <w:tr w:rsidR="005B755C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Повторение «Религия в жизни человека»</w:t>
            </w:r>
          </w:p>
        </w:tc>
        <w:tc>
          <w:tcPr>
            <w:tcW w:w="784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Основные понятия раздела</w:t>
            </w:r>
          </w:p>
        </w:tc>
        <w:tc>
          <w:tcPr>
            <w:tcW w:w="1134" w:type="dxa"/>
            <w:shd w:val="clear" w:color="auto" w:fill="auto"/>
          </w:tcPr>
          <w:p w:rsidR="005B755C" w:rsidRPr="00846C2B" w:rsidRDefault="005B755C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B755C" w:rsidRPr="00846C2B" w:rsidRDefault="00485136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5B755C" w:rsidRPr="00846C2B">
              <w:rPr>
                <w:rFonts w:ascii="Times New Roman" w:hAnsi="Times New Roman" w:cs="Times New Roman"/>
                <w:sz w:val="24"/>
                <w:szCs w:val="24"/>
              </w:rPr>
              <w:t>Написать кроссворд</w:t>
            </w:r>
          </w:p>
        </w:tc>
      </w:tr>
      <w:tr w:rsidR="00485136" w:rsidRPr="00846C2B" w:rsidTr="00846C2B">
        <w:trPr>
          <w:trHeight w:val="555"/>
        </w:trPr>
        <w:tc>
          <w:tcPr>
            <w:tcW w:w="15276" w:type="dxa"/>
            <w:gridSpan w:val="8"/>
            <w:shd w:val="clear" w:color="auto" w:fill="auto"/>
          </w:tcPr>
          <w:p w:rsidR="00485136" w:rsidRPr="00846C2B" w:rsidRDefault="00485136" w:rsidP="0048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Ранние формы религии.</w:t>
            </w:r>
          </w:p>
          <w:p w:rsidR="00485136" w:rsidRPr="00846C2B" w:rsidRDefault="00485136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5F8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изучения первобытных верований. 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Условия и причины возникновения древних религий.</w:t>
            </w:r>
          </w:p>
        </w:tc>
        <w:tc>
          <w:tcPr>
            <w:tcW w:w="78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DE45F8" w:rsidRPr="00846C2B" w:rsidRDefault="00DE45F8" w:rsidP="0007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Древние религии, погребальные культы</w:t>
            </w:r>
          </w:p>
        </w:tc>
        <w:tc>
          <w:tcPr>
            <w:tcW w:w="2937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Усвоить причины возникновения древних религий</w:t>
            </w:r>
          </w:p>
        </w:tc>
        <w:tc>
          <w:tcPr>
            <w:tcW w:w="113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5F8" w:rsidRPr="00846C2B" w:rsidRDefault="00DE45F8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Выучить записи</w:t>
            </w:r>
          </w:p>
        </w:tc>
      </w:tr>
      <w:tr w:rsidR="00DE45F8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  <w:shd w:val="clear" w:color="auto" w:fill="auto"/>
          </w:tcPr>
          <w:p w:rsidR="00DE45F8" w:rsidRPr="00846C2B" w:rsidRDefault="00DE45F8" w:rsidP="00CA7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Религи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первобытном обществе: тотемизм, анимизм, магия.</w:t>
            </w:r>
          </w:p>
        </w:tc>
        <w:tc>
          <w:tcPr>
            <w:tcW w:w="78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DE45F8" w:rsidRPr="00846C2B" w:rsidRDefault="00DE45F8" w:rsidP="0007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Представления первобытных людей о загробном мире</w:t>
            </w:r>
          </w:p>
        </w:tc>
        <w:tc>
          <w:tcPr>
            <w:tcW w:w="2937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Знать о религиозных представлениях первобытных людей.</w:t>
            </w:r>
          </w:p>
        </w:tc>
        <w:tc>
          <w:tcPr>
            <w:tcW w:w="113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5F8" w:rsidRPr="00846C2B" w:rsidRDefault="00DE45F8" w:rsidP="00CA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 ,  подготовить презентации</w:t>
            </w:r>
          </w:p>
        </w:tc>
      </w:tr>
      <w:tr w:rsidR="00CA7AE0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6" w:type="dxa"/>
            <w:shd w:val="clear" w:color="auto" w:fill="auto"/>
          </w:tcPr>
          <w:p w:rsidR="00CA7AE0" w:rsidRPr="00846C2B" w:rsidRDefault="00CA7AE0" w:rsidP="00CA7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 Религи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первобытном обществе: фетишизм, шаманизм. Современные пережитки ранних форм религий..</w:t>
            </w:r>
          </w:p>
        </w:tc>
        <w:tc>
          <w:tcPr>
            <w:tcW w:w="784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Фетишизм, шаманизм.</w:t>
            </w:r>
          </w:p>
        </w:tc>
        <w:tc>
          <w:tcPr>
            <w:tcW w:w="2937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современных формах первобытных религий</w:t>
            </w:r>
          </w:p>
        </w:tc>
        <w:tc>
          <w:tcPr>
            <w:tcW w:w="1134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A7AE0" w:rsidRPr="00846C2B" w:rsidRDefault="00CA7AE0" w:rsidP="008E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 ,  подготовить презентации</w:t>
            </w:r>
          </w:p>
        </w:tc>
      </w:tr>
      <w:tr w:rsidR="00CA7AE0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76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«Ранние формы религии»</w:t>
            </w:r>
          </w:p>
        </w:tc>
        <w:tc>
          <w:tcPr>
            <w:tcW w:w="784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Основные понятия раздела</w:t>
            </w:r>
          </w:p>
        </w:tc>
        <w:tc>
          <w:tcPr>
            <w:tcW w:w="1134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A7AE0" w:rsidRPr="00846C2B" w:rsidRDefault="00CA7AE0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E0" w:rsidRPr="00846C2B" w:rsidTr="00846C2B">
        <w:trPr>
          <w:trHeight w:val="555"/>
        </w:trPr>
        <w:tc>
          <w:tcPr>
            <w:tcW w:w="15276" w:type="dxa"/>
            <w:gridSpan w:val="8"/>
            <w:shd w:val="clear" w:color="auto" w:fill="auto"/>
          </w:tcPr>
          <w:p w:rsidR="00CA7AE0" w:rsidRPr="00846C2B" w:rsidRDefault="00CA7AE0" w:rsidP="0065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Религия древних славян.</w:t>
            </w:r>
          </w:p>
        </w:tc>
      </w:tr>
      <w:tr w:rsidR="00DE45F8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6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изучения религии древних славян. 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Исторические условия возникновения религии древних славян.</w:t>
            </w:r>
          </w:p>
        </w:tc>
        <w:tc>
          <w:tcPr>
            <w:tcW w:w="78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DE45F8" w:rsidRPr="00846C2B" w:rsidRDefault="00DE45F8" w:rsidP="0007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язычество</w:t>
            </w:r>
          </w:p>
        </w:tc>
        <w:tc>
          <w:tcPr>
            <w:tcW w:w="2937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Знать и усвоить причины появления религии у древних славян</w:t>
            </w:r>
          </w:p>
        </w:tc>
        <w:tc>
          <w:tcPr>
            <w:tcW w:w="113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5F8" w:rsidRPr="00846C2B" w:rsidRDefault="00DE45F8" w:rsidP="00CA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пересказывать</w:t>
            </w:r>
          </w:p>
        </w:tc>
      </w:tr>
      <w:tr w:rsidR="00DE45F8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6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Боги древних славян</w:t>
            </w:r>
          </w:p>
        </w:tc>
        <w:tc>
          <w:tcPr>
            <w:tcW w:w="78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DE45F8" w:rsidRPr="00846C2B" w:rsidRDefault="00DE45F8" w:rsidP="0007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язычество</w:t>
            </w:r>
          </w:p>
        </w:tc>
        <w:tc>
          <w:tcPr>
            <w:tcW w:w="2937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Знать информацию о богах древних славян</w:t>
            </w:r>
          </w:p>
        </w:tc>
        <w:tc>
          <w:tcPr>
            <w:tcW w:w="113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5F8" w:rsidRPr="00846C2B" w:rsidRDefault="00DE45F8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 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</w:tr>
      <w:tr w:rsidR="00CA7AE0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CA7AE0" w:rsidRPr="00846C2B" w:rsidRDefault="00CA7AE0" w:rsidP="00CA7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Повторение «Религия древних славян»</w:t>
            </w:r>
          </w:p>
        </w:tc>
        <w:tc>
          <w:tcPr>
            <w:tcW w:w="784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Основные понятия раздела</w:t>
            </w:r>
          </w:p>
        </w:tc>
        <w:tc>
          <w:tcPr>
            <w:tcW w:w="1134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A7AE0" w:rsidRPr="00846C2B" w:rsidRDefault="00CA7AE0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E0" w:rsidRPr="00846C2B" w:rsidTr="00846C2B">
        <w:trPr>
          <w:trHeight w:val="555"/>
        </w:trPr>
        <w:tc>
          <w:tcPr>
            <w:tcW w:w="15276" w:type="dxa"/>
            <w:gridSpan w:val="8"/>
            <w:shd w:val="clear" w:color="auto" w:fill="auto"/>
          </w:tcPr>
          <w:p w:rsidR="00CA7AE0" w:rsidRPr="00846C2B" w:rsidRDefault="00CA7AE0" w:rsidP="0065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  Иудаизм.</w:t>
            </w:r>
          </w:p>
        </w:tc>
      </w:tr>
      <w:tr w:rsidR="00DE45F8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DE45F8" w:rsidRPr="00846C2B" w:rsidRDefault="00DE45F8" w:rsidP="00CA7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условия возникновения иудаизма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Священные книги иудеев.</w:t>
            </w:r>
          </w:p>
        </w:tc>
        <w:tc>
          <w:tcPr>
            <w:tcW w:w="78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DE45F8" w:rsidRPr="00846C2B" w:rsidRDefault="00DE45F8" w:rsidP="0007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Иудаизм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Тора, </w:t>
            </w:r>
            <w:proofErr w:type="spellStart"/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Яхве</w:t>
            </w:r>
            <w:proofErr w:type="spellEnd"/>
          </w:p>
        </w:tc>
        <w:tc>
          <w:tcPr>
            <w:tcW w:w="2937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Усвоить причины возникновения иудаизма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Знать о священных книгах иудее</w:t>
            </w:r>
            <w:proofErr w:type="gramStart"/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 Торе</w:t>
            </w:r>
          </w:p>
        </w:tc>
        <w:tc>
          <w:tcPr>
            <w:tcW w:w="113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5F8" w:rsidRPr="00846C2B" w:rsidRDefault="00DE45F8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ыучить записи</w:t>
            </w:r>
          </w:p>
        </w:tc>
      </w:tr>
      <w:tr w:rsidR="00DE45F8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DE45F8" w:rsidRPr="00846C2B" w:rsidRDefault="00DE45F8" w:rsidP="00E7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  <w:shd w:val="clear" w:color="auto" w:fill="auto"/>
          </w:tcPr>
          <w:p w:rsidR="00DE45F8" w:rsidRPr="00846C2B" w:rsidRDefault="00DE45F8" w:rsidP="00CA7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ероучени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культа и религиозной организац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деев.</w:t>
            </w:r>
          </w:p>
        </w:tc>
        <w:tc>
          <w:tcPr>
            <w:tcW w:w="78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DE45F8" w:rsidRPr="00846C2B" w:rsidRDefault="00DE45F8" w:rsidP="0007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DE45F8" w:rsidRPr="00846C2B" w:rsidRDefault="00DE45F8" w:rsidP="00CA7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вероучения, культ. </w:t>
            </w:r>
          </w:p>
        </w:tc>
        <w:tc>
          <w:tcPr>
            <w:tcW w:w="113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5F8" w:rsidRPr="00846C2B" w:rsidRDefault="00DE45F8" w:rsidP="00E7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9, 10, 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Написать доклад</w:t>
            </w:r>
          </w:p>
        </w:tc>
      </w:tr>
      <w:tr w:rsidR="00CA7AE0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CA7AE0" w:rsidRPr="00846C2B" w:rsidRDefault="00CA7AE0" w:rsidP="00E7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 Иудаизм в России.</w:t>
            </w:r>
          </w:p>
        </w:tc>
        <w:tc>
          <w:tcPr>
            <w:tcW w:w="784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синагога</w:t>
            </w:r>
          </w:p>
        </w:tc>
        <w:tc>
          <w:tcPr>
            <w:tcW w:w="2937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Знать о конфессии  иудеев в РФ</w:t>
            </w:r>
          </w:p>
        </w:tc>
        <w:tc>
          <w:tcPr>
            <w:tcW w:w="1134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A7AE0" w:rsidRPr="00846C2B" w:rsidRDefault="00E7748B" w:rsidP="00E7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11, </w:t>
            </w:r>
            <w:r w:rsidR="00CA7AE0" w:rsidRPr="00846C2B">
              <w:rPr>
                <w:rFonts w:ascii="Times New Roman" w:hAnsi="Times New Roman" w:cs="Times New Roman"/>
                <w:sz w:val="24"/>
                <w:szCs w:val="24"/>
              </w:rPr>
              <w:t>Выучить записи</w:t>
            </w:r>
          </w:p>
        </w:tc>
      </w:tr>
      <w:tr w:rsidR="00CA7AE0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CA7AE0" w:rsidRPr="00846C2B" w:rsidRDefault="00CA7AE0" w:rsidP="00E7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«Иудаизм»</w:t>
            </w:r>
          </w:p>
        </w:tc>
        <w:tc>
          <w:tcPr>
            <w:tcW w:w="784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Основные понятия раздела</w:t>
            </w:r>
          </w:p>
        </w:tc>
        <w:tc>
          <w:tcPr>
            <w:tcW w:w="1134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A7AE0" w:rsidRPr="00846C2B" w:rsidRDefault="00CA7AE0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E0" w:rsidRPr="00846C2B" w:rsidTr="00846C2B">
        <w:trPr>
          <w:trHeight w:val="555"/>
        </w:trPr>
        <w:tc>
          <w:tcPr>
            <w:tcW w:w="15276" w:type="dxa"/>
            <w:gridSpan w:val="8"/>
            <w:shd w:val="clear" w:color="auto" w:fill="auto"/>
          </w:tcPr>
          <w:p w:rsidR="00CA7AE0" w:rsidRPr="00846C2B" w:rsidRDefault="00CA7AE0" w:rsidP="0065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Буддизм</w:t>
            </w:r>
          </w:p>
        </w:tc>
      </w:tr>
      <w:tr w:rsidR="00DE45F8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DE45F8" w:rsidRPr="00846C2B" w:rsidRDefault="00DE45F8" w:rsidP="00E7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  <w:shd w:val="clear" w:color="auto" w:fill="auto"/>
          </w:tcPr>
          <w:p w:rsidR="00DE45F8" w:rsidRPr="00846C2B" w:rsidRDefault="00DE45F8" w:rsidP="00E7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условия в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озникновени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 буддизма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DE45F8" w:rsidRPr="00846C2B" w:rsidRDefault="00DE45F8" w:rsidP="0007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Буддизм, Будда</w:t>
            </w:r>
          </w:p>
        </w:tc>
        <w:tc>
          <w:tcPr>
            <w:tcW w:w="2937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Перечислить причины возникновения буддизма</w:t>
            </w:r>
          </w:p>
        </w:tc>
        <w:tc>
          <w:tcPr>
            <w:tcW w:w="113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5F8" w:rsidRPr="00846C2B" w:rsidRDefault="00DE45F8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Выучить записи</w:t>
            </w:r>
          </w:p>
        </w:tc>
      </w:tr>
      <w:tr w:rsidR="00DE45F8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DE45F8" w:rsidRPr="00846C2B" w:rsidRDefault="00DE45F8" w:rsidP="00E7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6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Вероучение и культ буддизма</w:t>
            </w:r>
          </w:p>
        </w:tc>
        <w:tc>
          <w:tcPr>
            <w:tcW w:w="78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DE45F8" w:rsidRPr="00846C2B" w:rsidRDefault="00DE45F8" w:rsidP="0007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Карма, сансара</w:t>
            </w:r>
          </w:p>
        </w:tc>
        <w:tc>
          <w:tcPr>
            <w:tcW w:w="2937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Знать и уметь назвать основные правила буддизма </w:t>
            </w:r>
          </w:p>
        </w:tc>
        <w:tc>
          <w:tcPr>
            <w:tcW w:w="113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5F8" w:rsidRPr="00846C2B" w:rsidRDefault="00DE45F8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Выучить записи</w:t>
            </w:r>
          </w:p>
        </w:tc>
      </w:tr>
      <w:tr w:rsidR="00DE45F8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76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Буддизм в России</w:t>
            </w:r>
          </w:p>
        </w:tc>
        <w:tc>
          <w:tcPr>
            <w:tcW w:w="78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DE45F8" w:rsidRPr="00846C2B" w:rsidRDefault="00DE45F8" w:rsidP="0007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Хинаяна, махаяна</w:t>
            </w:r>
          </w:p>
        </w:tc>
        <w:tc>
          <w:tcPr>
            <w:tcW w:w="2937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Знать о конфессии  буддистов в РФ</w:t>
            </w:r>
          </w:p>
        </w:tc>
        <w:tc>
          <w:tcPr>
            <w:tcW w:w="113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5F8" w:rsidRPr="00846C2B" w:rsidRDefault="00DE45F8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14, 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Написать доклад</w:t>
            </w:r>
          </w:p>
        </w:tc>
      </w:tr>
      <w:tr w:rsidR="00CA7AE0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CA7AE0" w:rsidRPr="00846C2B" w:rsidRDefault="00E7748B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6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Повторение «Буддизм»</w:t>
            </w:r>
          </w:p>
        </w:tc>
        <w:tc>
          <w:tcPr>
            <w:tcW w:w="784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Основные понятия раздела</w:t>
            </w:r>
          </w:p>
        </w:tc>
        <w:tc>
          <w:tcPr>
            <w:tcW w:w="1134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A7AE0" w:rsidRPr="00846C2B" w:rsidRDefault="00CA7AE0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E0" w:rsidRPr="00846C2B" w:rsidRDefault="00CA7AE0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AE0" w:rsidRPr="00846C2B" w:rsidRDefault="00CA7AE0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E0" w:rsidRPr="00846C2B" w:rsidTr="00846C2B">
        <w:trPr>
          <w:trHeight w:val="555"/>
        </w:trPr>
        <w:tc>
          <w:tcPr>
            <w:tcW w:w="15276" w:type="dxa"/>
            <w:gridSpan w:val="8"/>
            <w:shd w:val="clear" w:color="auto" w:fill="auto"/>
          </w:tcPr>
          <w:p w:rsidR="00CA7AE0" w:rsidRPr="00846C2B" w:rsidRDefault="00CA7AE0" w:rsidP="0065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 Христианство</w:t>
            </w:r>
          </w:p>
        </w:tc>
      </w:tr>
      <w:tr w:rsidR="00DE45F8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DE45F8" w:rsidRPr="00846C2B" w:rsidRDefault="00DE45F8" w:rsidP="00E7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6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Возникновение христианства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христианские источники.</w:t>
            </w:r>
          </w:p>
        </w:tc>
        <w:tc>
          <w:tcPr>
            <w:tcW w:w="78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DE45F8" w:rsidRPr="00846C2B" w:rsidRDefault="00DE45F8" w:rsidP="0007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христианство</w:t>
            </w:r>
          </w:p>
        </w:tc>
        <w:tc>
          <w:tcPr>
            <w:tcW w:w="2937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Перечислить причины появления христианства</w:t>
            </w:r>
          </w:p>
        </w:tc>
        <w:tc>
          <w:tcPr>
            <w:tcW w:w="113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5F8" w:rsidRPr="00846C2B" w:rsidRDefault="00DE45F8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 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Выучить записи</w:t>
            </w:r>
          </w:p>
        </w:tc>
      </w:tr>
      <w:tr w:rsidR="00DE45F8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DE45F8" w:rsidRPr="00846C2B" w:rsidRDefault="00DE45F8" w:rsidP="00E7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Иисус Христос и его учение</w:t>
            </w:r>
          </w:p>
        </w:tc>
        <w:tc>
          <w:tcPr>
            <w:tcW w:w="78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DE45F8" w:rsidRPr="00846C2B" w:rsidRDefault="00DE45F8" w:rsidP="0007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Иисус Христос</w:t>
            </w:r>
          </w:p>
        </w:tc>
        <w:tc>
          <w:tcPr>
            <w:tcW w:w="2937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Знать информацию о Библ</w:t>
            </w:r>
            <w:proofErr w:type="gramStart"/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составных частях</w:t>
            </w:r>
          </w:p>
        </w:tc>
        <w:tc>
          <w:tcPr>
            <w:tcW w:w="113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5F8" w:rsidRPr="00846C2B" w:rsidRDefault="00DE45F8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16, 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Написать доклад</w:t>
            </w:r>
          </w:p>
        </w:tc>
      </w:tr>
      <w:tr w:rsidR="00DE45F8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DE45F8" w:rsidRPr="00846C2B" w:rsidRDefault="00DE45F8" w:rsidP="00E7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Христианство как мировая религия</w:t>
            </w:r>
          </w:p>
        </w:tc>
        <w:tc>
          <w:tcPr>
            <w:tcW w:w="78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DE45F8" w:rsidRPr="00846C2B" w:rsidRDefault="00DE45F8" w:rsidP="0007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Христианство и его направления</w:t>
            </w:r>
          </w:p>
        </w:tc>
        <w:tc>
          <w:tcPr>
            <w:tcW w:w="2937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Перечислить причины распространения христианства</w:t>
            </w:r>
          </w:p>
        </w:tc>
        <w:tc>
          <w:tcPr>
            <w:tcW w:w="113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5F8" w:rsidRPr="00846C2B" w:rsidRDefault="00DE45F8" w:rsidP="00E7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</w:p>
        </w:tc>
      </w:tr>
      <w:tr w:rsidR="00CA7AE0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CA7AE0" w:rsidRPr="00846C2B" w:rsidRDefault="00CA7AE0" w:rsidP="00E7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7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Повторение «Христианство»</w:t>
            </w:r>
          </w:p>
        </w:tc>
        <w:tc>
          <w:tcPr>
            <w:tcW w:w="784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Основные понятия раздела</w:t>
            </w:r>
          </w:p>
        </w:tc>
        <w:tc>
          <w:tcPr>
            <w:tcW w:w="1134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A7AE0" w:rsidRPr="00846C2B" w:rsidRDefault="00CA7AE0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E0" w:rsidRPr="00846C2B" w:rsidTr="00846C2B">
        <w:trPr>
          <w:trHeight w:val="555"/>
        </w:trPr>
        <w:tc>
          <w:tcPr>
            <w:tcW w:w="15276" w:type="dxa"/>
            <w:gridSpan w:val="8"/>
            <w:shd w:val="clear" w:color="auto" w:fill="auto"/>
          </w:tcPr>
          <w:p w:rsidR="00CA7AE0" w:rsidRPr="00846C2B" w:rsidRDefault="00CA7AE0" w:rsidP="00652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Католицизм</w:t>
            </w:r>
          </w:p>
        </w:tc>
      </w:tr>
      <w:tr w:rsidR="00DE45F8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DE45F8" w:rsidRPr="00846C2B" w:rsidRDefault="00DE45F8" w:rsidP="00E7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  <w:shd w:val="clear" w:color="auto" w:fill="auto"/>
          </w:tcPr>
          <w:p w:rsidR="00DE45F8" w:rsidRPr="00846C2B" w:rsidRDefault="00DE45F8" w:rsidP="00E7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католицизма. 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католического вероучения и культа.</w:t>
            </w:r>
          </w:p>
        </w:tc>
        <w:tc>
          <w:tcPr>
            <w:tcW w:w="78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DE45F8" w:rsidRPr="00846C2B" w:rsidRDefault="00DE45F8" w:rsidP="0007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католицизм</w:t>
            </w:r>
          </w:p>
        </w:tc>
        <w:tc>
          <w:tcPr>
            <w:tcW w:w="2937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Знать особенности католицизма</w:t>
            </w:r>
          </w:p>
        </w:tc>
        <w:tc>
          <w:tcPr>
            <w:tcW w:w="113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5F8" w:rsidRPr="00846C2B" w:rsidRDefault="00DE45F8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18, 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Выучить записи</w:t>
            </w:r>
          </w:p>
        </w:tc>
      </w:tr>
      <w:tr w:rsidR="00DE45F8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DE45F8" w:rsidRPr="00846C2B" w:rsidRDefault="00DE45F8" w:rsidP="00E7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  <w:shd w:val="clear" w:color="auto" w:fill="auto"/>
          </w:tcPr>
          <w:p w:rsidR="00DE45F8" w:rsidRPr="00846C2B" w:rsidRDefault="00DE45F8" w:rsidP="00E7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Католическая ц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ерковная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Монашеские ордена. Социальная доктрина католицизма.</w:t>
            </w:r>
          </w:p>
        </w:tc>
        <w:tc>
          <w:tcPr>
            <w:tcW w:w="78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DE45F8" w:rsidRPr="00846C2B" w:rsidRDefault="00DE45F8" w:rsidP="0007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Собор, догматика</w:t>
            </w:r>
          </w:p>
        </w:tc>
        <w:tc>
          <w:tcPr>
            <w:tcW w:w="2937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Знать иерархию католического духовенства</w:t>
            </w:r>
          </w:p>
        </w:tc>
        <w:tc>
          <w:tcPr>
            <w:tcW w:w="113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5F8" w:rsidRPr="00846C2B" w:rsidRDefault="00DE45F8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 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Выучить записи</w:t>
            </w:r>
          </w:p>
        </w:tc>
      </w:tr>
      <w:tr w:rsidR="00DE45F8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DE45F8" w:rsidRPr="00846C2B" w:rsidRDefault="00DE45F8" w:rsidP="00E7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6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Католицизм в России</w:t>
            </w:r>
          </w:p>
        </w:tc>
        <w:tc>
          <w:tcPr>
            <w:tcW w:w="78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DE45F8" w:rsidRPr="00846C2B" w:rsidRDefault="00DE45F8" w:rsidP="0007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Священное Писание, Священное Предание</w:t>
            </w:r>
          </w:p>
        </w:tc>
        <w:tc>
          <w:tcPr>
            <w:tcW w:w="2937" w:type="dxa"/>
            <w:shd w:val="clear" w:color="auto" w:fill="auto"/>
          </w:tcPr>
          <w:p w:rsidR="00DE45F8" w:rsidRPr="00846C2B" w:rsidRDefault="00DE45F8" w:rsidP="009A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Знать о конфессии  католиков в РФ</w:t>
            </w:r>
          </w:p>
        </w:tc>
        <w:tc>
          <w:tcPr>
            <w:tcW w:w="113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5F8" w:rsidRPr="00846C2B" w:rsidRDefault="00DE45F8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Написать тест</w:t>
            </w:r>
          </w:p>
        </w:tc>
      </w:tr>
      <w:tr w:rsidR="00CA7AE0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CA7AE0" w:rsidRPr="00846C2B" w:rsidRDefault="00E7748B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76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Повторение «Католицизм»</w:t>
            </w:r>
          </w:p>
        </w:tc>
        <w:tc>
          <w:tcPr>
            <w:tcW w:w="784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Основные понятия раздела</w:t>
            </w:r>
          </w:p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A7AE0" w:rsidRPr="00846C2B" w:rsidRDefault="00CA7AE0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E0" w:rsidRPr="00846C2B" w:rsidTr="00846C2B">
        <w:trPr>
          <w:trHeight w:val="555"/>
        </w:trPr>
        <w:tc>
          <w:tcPr>
            <w:tcW w:w="15276" w:type="dxa"/>
            <w:gridSpan w:val="8"/>
            <w:shd w:val="clear" w:color="auto" w:fill="auto"/>
          </w:tcPr>
          <w:p w:rsidR="00CA7AE0" w:rsidRPr="00846C2B" w:rsidRDefault="00CA7AE0" w:rsidP="00E7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8. Протестантизм</w:t>
            </w:r>
          </w:p>
        </w:tc>
      </w:tr>
      <w:tr w:rsidR="00DE45F8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76" w:type="dxa"/>
            <w:shd w:val="clear" w:color="auto" w:fill="auto"/>
          </w:tcPr>
          <w:p w:rsidR="00DE45F8" w:rsidRPr="00846C2B" w:rsidRDefault="00DE45F8" w:rsidP="005B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условия в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озникновени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протестантизма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Особенности вероучения и культа.</w:t>
            </w:r>
          </w:p>
        </w:tc>
        <w:tc>
          <w:tcPr>
            <w:tcW w:w="78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DE45F8" w:rsidRPr="00846C2B" w:rsidRDefault="00DE45F8" w:rsidP="0007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протестантизм</w:t>
            </w:r>
          </w:p>
        </w:tc>
        <w:tc>
          <w:tcPr>
            <w:tcW w:w="2937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Перечислить причины возникновения протестантства</w:t>
            </w:r>
          </w:p>
        </w:tc>
        <w:tc>
          <w:tcPr>
            <w:tcW w:w="113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5F8" w:rsidRPr="00846C2B" w:rsidRDefault="00DE45F8" w:rsidP="005B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</w:tr>
      <w:tr w:rsidR="00DE45F8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DE45F8" w:rsidRPr="00846C2B" w:rsidRDefault="00DE45F8" w:rsidP="005B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6" w:type="dxa"/>
            <w:shd w:val="clear" w:color="auto" w:fill="auto"/>
          </w:tcPr>
          <w:p w:rsidR="00DE45F8" w:rsidRPr="00846C2B" w:rsidRDefault="00DE45F8" w:rsidP="005B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течения 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 xml:space="preserve"> протестантизма</w:t>
            </w:r>
          </w:p>
        </w:tc>
        <w:tc>
          <w:tcPr>
            <w:tcW w:w="78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DE45F8" w:rsidRPr="00846C2B" w:rsidRDefault="00DE45F8" w:rsidP="0007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Лютеране, гугеноты, кальвинисты, англиканская церковь</w:t>
            </w:r>
          </w:p>
        </w:tc>
        <w:tc>
          <w:tcPr>
            <w:tcW w:w="2937" w:type="dxa"/>
            <w:shd w:val="clear" w:color="auto" w:fill="auto"/>
          </w:tcPr>
          <w:p w:rsidR="00DE45F8" w:rsidRPr="00846C2B" w:rsidRDefault="00DE45F8" w:rsidP="009A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Знать о конфессиях протестантов в РФ</w:t>
            </w:r>
          </w:p>
        </w:tc>
        <w:tc>
          <w:tcPr>
            <w:tcW w:w="113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5F8" w:rsidRPr="00846C2B" w:rsidRDefault="00DE45F8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ыучить записи</w:t>
            </w:r>
          </w:p>
        </w:tc>
      </w:tr>
      <w:tr w:rsidR="00DE45F8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DE45F8" w:rsidRPr="00846C2B" w:rsidRDefault="00DE45F8" w:rsidP="005B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76" w:type="dxa"/>
            <w:shd w:val="clear" w:color="auto" w:fill="auto"/>
          </w:tcPr>
          <w:p w:rsidR="00DE45F8" w:rsidRPr="00846C2B" w:rsidRDefault="00DE45F8" w:rsidP="005B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Протестантизм в России.</w:t>
            </w:r>
          </w:p>
        </w:tc>
        <w:tc>
          <w:tcPr>
            <w:tcW w:w="78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DE45F8" w:rsidRPr="00846C2B" w:rsidRDefault="00DE45F8" w:rsidP="0007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DE45F8" w:rsidRPr="00846C2B" w:rsidRDefault="00DE45F8" w:rsidP="009A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45F8" w:rsidRPr="00846C2B" w:rsidRDefault="00DE45F8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5F8" w:rsidRPr="00846C2B" w:rsidRDefault="00DE45F8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 Пересказ. </w:t>
            </w:r>
          </w:p>
        </w:tc>
      </w:tr>
      <w:tr w:rsidR="00CA7AE0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CA7AE0" w:rsidRPr="00846C2B" w:rsidRDefault="00CA7AE0" w:rsidP="005B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6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Повторение «Протестантизм»</w:t>
            </w:r>
          </w:p>
        </w:tc>
        <w:tc>
          <w:tcPr>
            <w:tcW w:w="784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Основные понятия раздела</w:t>
            </w:r>
          </w:p>
        </w:tc>
        <w:tc>
          <w:tcPr>
            <w:tcW w:w="1134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A7AE0" w:rsidRPr="00846C2B" w:rsidRDefault="00CA7AE0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E0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CA7AE0" w:rsidRPr="00846C2B" w:rsidRDefault="00CA7AE0" w:rsidP="005B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6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  <w:shd w:val="clear" w:color="auto" w:fill="auto"/>
          </w:tcPr>
          <w:p w:rsidR="00CA7AE0" w:rsidRPr="00846C2B" w:rsidRDefault="005B6717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784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A7AE0" w:rsidRPr="00846C2B" w:rsidRDefault="00CA7AE0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A7AE0" w:rsidRPr="00846C2B" w:rsidRDefault="005B6717" w:rsidP="00DE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</w:t>
            </w:r>
            <w:r w:rsidR="00DE45F8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5B6717" w:rsidRPr="00846C2B" w:rsidTr="00846C2B">
        <w:trPr>
          <w:trHeight w:val="555"/>
        </w:trPr>
        <w:tc>
          <w:tcPr>
            <w:tcW w:w="576" w:type="dxa"/>
            <w:shd w:val="clear" w:color="auto" w:fill="auto"/>
          </w:tcPr>
          <w:p w:rsidR="005B6717" w:rsidRPr="00846C2B" w:rsidRDefault="005B6717" w:rsidP="005B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76" w:type="dxa"/>
            <w:shd w:val="clear" w:color="auto" w:fill="auto"/>
          </w:tcPr>
          <w:p w:rsidR="005B6717" w:rsidRDefault="005B6717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84" w:type="dxa"/>
            <w:shd w:val="clear" w:color="auto" w:fill="auto"/>
          </w:tcPr>
          <w:p w:rsidR="005B6717" w:rsidRPr="00846C2B" w:rsidRDefault="005B6717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5B6717" w:rsidRPr="00846C2B" w:rsidRDefault="005B6717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B6717" w:rsidRPr="00846C2B" w:rsidRDefault="005B6717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5B6717" w:rsidRPr="00846C2B" w:rsidRDefault="005B6717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6717" w:rsidRPr="00846C2B" w:rsidRDefault="005B6717" w:rsidP="000F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B6717" w:rsidRPr="00846C2B" w:rsidRDefault="005B6717" w:rsidP="005B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B34" w:rsidRPr="00846C2B" w:rsidRDefault="00301B34">
      <w:pPr>
        <w:rPr>
          <w:sz w:val="24"/>
          <w:szCs w:val="24"/>
        </w:rPr>
      </w:pPr>
    </w:p>
    <w:p w:rsidR="00301B34" w:rsidRPr="00846C2B" w:rsidRDefault="00301B34" w:rsidP="00697F55">
      <w:pPr>
        <w:tabs>
          <w:tab w:val="left" w:pos="6228"/>
        </w:tabs>
        <w:rPr>
          <w:sz w:val="24"/>
          <w:szCs w:val="24"/>
        </w:rPr>
      </w:pPr>
      <w:r w:rsidRPr="00846C2B">
        <w:rPr>
          <w:sz w:val="24"/>
          <w:szCs w:val="24"/>
        </w:rPr>
        <w:tab/>
      </w:r>
    </w:p>
    <w:p w:rsidR="0022645C" w:rsidRPr="00846C2B" w:rsidRDefault="0022645C" w:rsidP="0022645C">
      <w:pPr>
        <w:widowControl/>
        <w:shd w:val="clear" w:color="auto" w:fill="FFFFFF"/>
        <w:autoSpaceDE/>
        <w:autoSpaceDN/>
        <w:adjustRightInd/>
        <w:spacing w:before="195" w:after="180"/>
        <w:rPr>
          <w:rFonts w:ascii="Tahoma" w:hAnsi="Tahoma" w:cs="Tahoma"/>
          <w:color w:val="666666"/>
          <w:sz w:val="24"/>
          <w:szCs w:val="24"/>
        </w:rPr>
      </w:pPr>
    </w:p>
    <w:p w:rsidR="0022645C" w:rsidRPr="00846C2B" w:rsidRDefault="0022645C" w:rsidP="00301B34">
      <w:pPr>
        <w:tabs>
          <w:tab w:val="left" w:pos="6228"/>
        </w:tabs>
        <w:rPr>
          <w:sz w:val="24"/>
          <w:szCs w:val="24"/>
        </w:rPr>
      </w:pPr>
    </w:p>
    <w:p w:rsidR="00DA23EA" w:rsidRPr="00846C2B" w:rsidRDefault="00DA23EA">
      <w:pPr>
        <w:tabs>
          <w:tab w:val="left" w:pos="6228"/>
        </w:tabs>
        <w:rPr>
          <w:sz w:val="24"/>
          <w:szCs w:val="24"/>
        </w:rPr>
      </w:pPr>
    </w:p>
    <w:sectPr w:rsidR="00DA23EA" w:rsidRPr="00846C2B" w:rsidSect="00485136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1FC6"/>
    <w:multiLevelType w:val="hybridMultilevel"/>
    <w:tmpl w:val="5372B3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1B6C"/>
    <w:rsid w:val="000C4B10"/>
    <w:rsid w:val="000F7EDE"/>
    <w:rsid w:val="00192CD8"/>
    <w:rsid w:val="001A0959"/>
    <w:rsid w:val="001E0311"/>
    <w:rsid w:val="00215890"/>
    <w:rsid w:val="0022414F"/>
    <w:rsid w:val="0022645C"/>
    <w:rsid w:val="002B4C49"/>
    <w:rsid w:val="002E630A"/>
    <w:rsid w:val="00301B34"/>
    <w:rsid w:val="00320354"/>
    <w:rsid w:val="003450E8"/>
    <w:rsid w:val="00381B6C"/>
    <w:rsid w:val="003A19F5"/>
    <w:rsid w:val="003B03A0"/>
    <w:rsid w:val="003E0896"/>
    <w:rsid w:val="00450071"/>
    <w:rsid w:val="00485136"/>
    <w:rsid w:val="004E639C"/>
    <w:rsid w:val="005243D0"/>
    <w:rsid w:val="005A08F6"/>
    <w:rsid w:val="005B6717"/>
    <w:rsid w:val="005B755C"/>
    <w:rsid w:val="005C2DDC"/>
    <w:rsid w:val="005C58BF"/>
    <w:rsid w:val="005D0CE8"/>
    <w:rsid w:val="00613620"/>
    <w:rsid w:val="00633BBF"/>
    <w:rsid w:val="006529DC"/>
    <w:rsid w:val="00697F55"/>
    <w:rsid w:val="0072107C"/>
    <w:rsid w:val="00726971"/>
    <w:rsid w:val="007A28B7"/>
    <w:rsid w:val="007A69C8"/>
    <w:rsid w:val="00846C2B"/>
    <w:rsid w:val="00957D1D"/>
    <w:rsid w:val="009A7BCB"/>
    <w:rsid w:val="009C14EA"/>
    <w:rsid w:val="00A030E1"/>
    <w:rsid w:val="00A43B51"/>
    <w:rsid w:val="00AA7512"/>
    <w:rsid w:val="00B53722"/>
    <w:rsid w:val="00B949C2"/>
    <w:rsid w:val="00CA7AE0"/>
    <w:rsid w:val="00CB07EE"/>
    <w:rsid w:val="00CB3DCD"/>
    <w:rsid w:val="00CF3A18"/>
    <w:rsid w:val="00D50FA5"/>
    <w:rsid w:val="00D54F8E"/>
    <w:rsid w:val="00D615FF"/>
    <w:rsid w:val="00DA23EA"/>
    <w:rsid w:val="00DE45F8"/>
    <w:rsid w:val="00E07094"/>
    <w:rsid w:val="00E7748B"/>
    <w:rsid w:val="00E8679B"/>
    <w:rsid w:val="00E87355"/>
    <w:rsid w:val="00EC2AFB"/>
    <w:rsid w:val="00F52B42"/>
    <w:rsid w:val="00F53542"/>
    <w:rsid w:val="00FA2B5B"/>
    <w:rsid w:val="00FC675F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2F02F-AABC-4EB5-BAC6-D5D7461D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2685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5</cp:revision>
  <cp:lastPrinted>2015-09-06T14:09:00Z</cp:lastPrinted>
  <dcterms:created xsi:type="dcterms:W3CDTF">2014-10-14T04:53:00Z</dcterms:created>
  <dcterms:modified xsi:type="dcterms:W3CDTF">2015-09-06T14:10:00Z</dcterms:modified>
</cp:coreProperties>
</file>